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0" w:rsidRDefault="004303B4">
      <w:r>
        <w:rPr>
          <w:noProof/>
          <w:lang w:eastAsia="ru-RU"/>
        </w:rPr>
        <w:drawing>
          <wp:inline distT="0" distB="0" distL="0" distR="0" wp14:anchorId="268AF22F" wp14:editId="6E20CDEF">
            <wp:extent cx="5314355" cy="2895600"/>
            <wp:effectExtent l="0" t="0" r="635" b="0"/>
            <wp:docPr id="3" name="Рисунок 3" descr="Перепись населения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пись населения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17" cy="29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67" w:rsidRPr="00732B67" w:rsidRDefault="00732B67">
      <w:pPr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015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населения — учет всех людей на определенной территории: в государстве, регионе или населенном пункте. Для проведения этого учета обученные переписчики обходят все жилые помещения в стране. Кроме того, можно будет переписаться самостоятельно через </w:t>
      </w:r>
      <w:hyperlink r:id="rId6" w:history="1">
        <w:r w:rsidR="00905EB6" w:rsidRPr="000B75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сайт Госуслуг</w:t>
        </w:r>
      </w:hyperlink>
      <w:r w:rsidRPr="00732B67">
        <w:rPr>
          <w:rFonts w:ascii="Times New Roman" w:hAnsi="Times New Roman" w:cs="Times New Roman"/>
          <w:sz w:val="28"/>
          <w:szCs w:val="28"/>
        </w:rPr>
        <w:t xml:space="preserve">  </w:t>
      </w:r>
      <w:r w:rsidRPr="00732B67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> </w:t>
      </w:r>
      <w:hyperlink r:id="rId7" w:history="1">
        <w:r w:rsidRPr="00732B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</w:t>
        </w:r>
        <w:bookmarkStart w:id="0" w:name="_GoBack"/>
        <w:bookmarkEnd w:id="0"/>
        <w:r w:rsidRPr="00732B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</w:t>
        </w:r>
        <w:r w:rsidRPr="00732B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suslugi.ru/342164/2</w:t>
        </w:r>
      </w:hyperlink>
      <w:r w:rsidRPr="00732B67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 </w:t>
      </w:r>
      <w:r w:rsidRPr="00015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на переписных участках.</w:t>
      </w:r>
      <w:r w:rsidRPr="00732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4861560</wp:posOffset>
            </wp:positionV>
            <wp:extent cx="1708150" cy="2105025"/>
            <wp:effectExtent l="0" t="0" r="6350" b="9525"/>
            <wp:wrapSquare wrapText="bothSides"/>
            <wp:docPr id="2" name="Рисунок 2" descr="Росстат для Андроид - скачать 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тат для Андроид - скачать AP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23001" r="8826" b="11734"/>
                    <a:stretch/>
                  </pic:blipFill>
                  <pic:spPr bwMode="auto">
                    <a:xfrm>
                      <a:off x="0" y="0"/>
                      <a:ext cx="1708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67" w:rsidRPr="00015A03" w:rsidRDefault="00732B67" w:rsidP="00732B67">
      <w:pPr>
        <w:pStyle w:val="2"/>
        <w:shd w:val="clear" w:color="auto" w:fill="FFFFFF"/>
        <w:spacing w:before="0" w:beforeAutospacing="0" w:after="0" w:afterAutospacing="0"/>
        <w:rPr>
          <w:caps/>
          <w:color w:val="000000" w:themeColor="text1"/>
          <w:sz w:val="28"/>
          <w:szCs w:val="28"/>
        </w:rPr>
      </w:pPr>
      <w:r w:rsidRPr="00015A03">
        <w:rPr>
          <w:caps/>
          <w:color w:val="000000" w:themeColor="text1"/>
          <w:sz w:val="28"/>
          <w:szCs w:val="28"/>
        </w:rPr>
        <w:t>КТО ПРОВОДИТ ПЕРЕПИСЬ?</w:t>
      </w:r>
    </w:p>
    <w:p w:rsidR="00732B67" w:rsidRPr="00732B67" w:rsidRDefault="00732B67" w:rsidP="00732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Всероссийскую перепись населения организует и координирует Федеральная служба государственной статистики — Росстат.</w:t>
      </w:r>
    </w:p>
    <w:p w:rsidR="00732B67" w:rsidRPr="00732B67" w:rsidRDefault="00732B67" w:rsidP="00732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непосредственно в подготовку и проведение переписи вовлечены многие ведомства, институты и службы.</w:t>
      </w:r>
    </w:p>
    <w:p w:rsidR="00905EB6" w:rsidRDefault="00732B67" w:rsidP="00F7376E">
      <w:pPr>
        <w:pStyle w:val="2"/>
        <w:shd w:val="clear" w:color="auto" w:fill="FFFFFF"/>
        <w:rPr>
          <w:caps/>
          <w:color w:val="000000" w:themeColor="text1"/>
          <w:sz w:val="28"/>
          <w:szCs w:val="28"/>
        </w:rPr>
      </w:pPr>
      <w:r w:rsidRPr="00015A03">
        <w:rPr>
          <w:caps/>
          <w:color w:val="000000" w:themeColor="text1"/>
          <w:sz w:val="28"/>
          <w:szCs w:val="28"/>
        </w:rPr>
        <w:t>КАК ВЫБРАТЬ СПОСОБ УЧАСТИЯ В ПЕРЕПИСИ?</w:t>
      </w:r>
    </w:p>
    <w:p w:rsidR="00732B67" w:rsidRPr="00015A03" w:rsidRDefault="00732B67" w:rsidP="00F7376E">
      <w:pPr>
        <w:pStyle w:val="2"/>
        <w:shd w:val="clear" w:color="auto" w:fill="FFFFFF"/>
        <w:rPr>
          <w:caps/>
          <w:color w:val="000000" w:themeColor="text1"/>
          <w:sz w:val="28"/>
          <w:szCs w:val="28"/>
        </w:rPr>
      </w:pPr>
      <w:r w:rsidRPr="00015A03">
        <w:rPr>
          <w:b w:val="0"/>
          <w:color w:val="000000" w:themeColor="text1"/>
          <w:sz w:val="28"/>
          <w:szCs w:val="28"/>
        </w:rPr>
        <w:t>Вы можете выбрать один из трех предложенных способов участия во Всероссийский переписи населения:</w:t>
      </w:r>
    </w:p>
    <w:p w:rsidR="00732B67" w:rsidRPr="00732B67" w:rsidRDefault="00732B67" w:rsidP="00732B67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4FAF51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САМОСТОЯТЕЛЬНОЕ ПРОХОЖДЕНИЕ ПЕРЕПИСИ НА ПОРТАЛЕ ГОСУСЛУГ</w:t>
      </w:r>
      <w:r w:rsidR="00F7376E">
        <w:rPr>
          <w:rFonts w:ascii="Arial" w:hAnsi="Arial" w:cs="Arial"/>
          <w:b/>
          <w:caps/>
          <w:color w:val="0070C0"/>
          <w:u w:val="single"/>
        </w:rPr>
        <w:br/>
      </w:r>
    </w:p>
    <w:p w:rsidR="00732B67" w:rsidRPr="008D4720" w:rsidRDefault="00732B67" w:rsidP="00905E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пройти из любой точки мира, где есть интернет, например, в поездке или в путешествии – достаточно иметь смартфон или планшет </w:t>
      </w:r>
      <w:r w:rsidR="00905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установленным приложением </w:t>
      </w:r>
      <w:hyperlink r:id="rId9" w:history="1">
        <w:r w:rsidR="00905EB6" w:rsidRPr="000B75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</w:t>
        </w:r>
        <w:r w:rsidR="00905EB6" w:rsidRPr="000B75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905EB6" w:rsidRPr="000B75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.gosuslugi.ru/</w:t>
        </w:r>
      </w:hyperlink>
      <w:r w:rsidR="00905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авторизоваться через браузер;</w:t>
      </w:r>
    </w:p>
    <w:p w:rsidR="00732B67" w:rsidRPr="00732B67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пройти в любое время – ночью, утром или днем, – когда вам удобно;</w:t>
      </w:r>
    </w:p>
    <w:p w:rsidR="00732B67" w:rsidRPr="00732B67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сохранять заполненные результаты, делать паузу;</w:t>
      </w:r>
    </w:p>
    <w:p w:rsidR="00732B67" w:rsidRPr="008D4720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безопасно.</w:t>
      </w:r>
    </w:p>
    <w:p w:rsidR="00015A03" w:rsidRPr="00732B67" w:rsidRDefault="00015A03" w:rsidP="00015A03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F7376E" w:rsidRPr="00F7376E" w:rsidRDefault="00F7376E" w:rsidP="00F7376E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0070C0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ДОЖДАТЬСЯ ПЕРЕПИСЧИКА ДОМА</w:t>
      </w:r>
      <w:r>
        <w:rPr>
          <w:rFonts w:ascii="Arial" w:hAnsi="Arial" w:cs="Arial"/>
          <w:b/>
          <w:caps/>
          <w:color w:val="0070C0"/>
          <w:u w:val="single"/>
        </w:rPr>
        <w:br/>
      </w:r>
    </w:p>
    <w:p w:rsidR="00F7376E" w:rsidRPr="008D4720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никуда ходить, переписчик сам посетит вас;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ничего писать или заполнять самому, просто ответьте на вопросы переписчика;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позвонить на ближайший переписной участок и договориться о времени визита переписчика;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пускать переписчика в жилище, он может заполнить переписной лист с ваших слов стоя перед входом;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показывать никаких документов.</w:t>
      </w:r>
    </w:p>
    <w:p w:rsidR="00F7376E" w:rsidRDefault="00F7376E"/>
    <w:p w:rsidR="00F7376E" w:rsidRPr="00F7376E" w:rsidRDefault="00F7376E" w:rsidP="00F7376E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0070C0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ДОЙТИ ДО БЛИЖАЙШЕГО СТАЦИОНАРНОГО ПЕРЕПИСНОГО УЧАСТКА</w:t>
      </w:r>
      <w:r>
        <w:rPr>
          <w:rFonts w:ascii="Arial" w:hAnsi="Arial" w:cs="Arial"/>
          <w:b/>
          <w:caps/>
          <w:color w:val="0070C0"/>
          <w:u w:val="single"/>
        </w:rPr>
        <w:br/>
      </w:r>
    </w:p>
    <w:p w:rsidR="00F7376E" w:rsidRPr="008D4720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выбираете время посещения в рабочие часы участка;</w:t>
      </w:r>
    </w:p>
    <w:p w:rsidR="00F7376E" w:rsidRP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ничего писать или заполнять самому, просто ответьте на вопросы переписчика;</w:t>
      </w:r>
    </w:p>
    <w:p w:rsidR="00F7376E" w:rsidRP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ждать переписчика;</w:t>
      </w:r>
    </w:p>
    <w:p w:rsid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показывать никаких документов.</w:t>
      </w:r>
    </w:p>
    <w:p w:rsidR="001C7820" w:rsidRDefault="001C7820" w:rsidP="001C78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3B4" w:rsidRPr="001C7820" w:rsidRDefault="00905EB6" w:rsidP="004303B4">
      <w:pPr>
        <w:shd w:val="clear" w:color="auto" w:fill="FFFFFF"/>
        <w:spacing w:after="0" w:line="240" w:lineRule="auto"/>
        <w:rPr>
          <w:b/>
          <w:sz w:val="36"/>
          <w:szCs w:val="36"/>
        </w:rPr>
      </w:pPr>
      <w:proofErr w:type="gramStart"/>
      <w:r w:rsidRPr="001C7820">
        <w:rPr>
          <w:b/>
          <w:sz w:val="36"/>
          <w:szCs w:val="36"/>
        </w:rPr>
        <w:t>ПЕРЕПИСЧИК</w:t>
      </w:r>
      <w:r w:rsidR="001C7820">
        <w:rPr>
          <w:b/>
          <w:sz w:val="36"/>
          <w:szCs w:val="36"/>
        </w:rPr>
        <w:t>И</w:t>
      </w:r>
      <w:r w:rsidRPr="001C7820">
        <w:rPr>
          <w:b/>
          <w:sz w:val="36"/>
          <w:szCs w:val="36"/>
        </w:rPr>
        <w:t>:</w:t>
      </w:r>
      <w:r w:rsidR="004303B4" w:rsidRPr="004303B4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br/>
      </w:r>
      <w:r w:rsidR="004303B4">
        <w:rPr>
          <w:noProof/>
          <w:lang w:eastAsia="ru-RU"/>
        </w:rPr>
        <w:drawing>
          <wp:inline distT="0" distB="0" distL="0" distR="0" wp14:anchorId="0769CF92" wp14:editId="71BCF0DB">
            <wp:extent cx="171450" cy="171450"/>
            <wp:effectExtent l="0" t="0" r="0" b="0"/>
            <wp:docPr id="4" name="Рисунок 4" descr="Восклицательный-знак | Недетские секреты про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клицательный-знак | Недетские секреты про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3B4">
        <w:rPr>
          <w:rFonts w:ascii="Times New Roman" w:eastAsia="Times New Roman" w:hAnsi="Times New Roman" w:cs="Times New Roman"/>
          <w:b/>
          <w:bCs/>
          <w:color w:val="E4252A"/>
          <w:sz w:val="32"/>
          <w:szCs w:val="32"/>
          <w:lang w:eastAsia="ru-RU"/>
        </w:rPr>
        <w:t xml:space="preserve"> </w:t>
      </w:r>
      <w:r w:rsidR="00CF376A">
        <w:rPr>
          <w:rFonts w:ascii="Times New Roman" w:eastAsia="Times New Roman" w:hAnsi="Times New Roman" w:cs="Times New Roman"/>
          <w:b/>
          <w:bCs/>
          <w:color w:val="E4252A"/>
          <w:sz w:val="32"/>
          <w:szCs w:val="32"/>
          <w:lang w:eastAsia="ru-RU"/>
        </w:rPr>
        <w:t xml:space="preserve"> </w:t>
      </w:r>
      <w:r w:rsidR="004303B4" w:rsidRPr="00905EB6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Не</w:t>
      </w:r>
      <w:proofErr w:type="gramEnd"/>
      <w:r w:rsidR="004303B4" w:rsidRPr="00905EB6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 xml:space="preserve"> попросят предъявить документы</w:t>
      </w:r>
    </w:p>
    <w:p w:rsidR="004303B4" w:rsidRPr="001C7820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данные записываются с ваших слов, никаких документов предъявлять не надо.</w:t>
      </w:r>
    </w:p>
    <w:p w:rsidR="004303B4" w:rsidRPr="00CF376A" w:rsidRDefault="00CF376A" w:rsidP="00CF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0815" cy="1708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  <w:r w:rsidR="004303B4" w:rsidRPr="00CF376A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Не спросят конфиденциальные данные</w:t>
      </w:r>
    </w:p>
    <w:p w:rsidR="004303B4" w:rsidRPr="001C7820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спросят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4303B4" w:rsidRPr="004303B4" w:rsidRDefault="00CF376A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4252A"/>
          <w:sz w:val="28"/>
          <w:szCs w:val="28"/>
          <w:lang w:eastAsia="ru-RU"/>
        </w:rPr>
        <w:drawing>
          <wp:inline distT="0" distB="0" distL="0" distR="0" wp14:anchorId="104B6157">
            <wp:extent cx="170815" cy="1708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 xml:space="preserve">    </w:t>
      </w:r>
      <w:r w:rsidR="004303B4" w:rsidRPr="004303B4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Все данные переписи обезличиваются</w:t>
      </w:r>
    </w:p>
    <w:p w:rsidR="004303B4" w:rsidRPr="004303B4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0B4262" w:rsidRDefault="000B4262" w:rsidP="00015A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015A03" w:rsidRPr="001C7820" w:rsidRDefault="001C7820" w:rsidP="00015A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 xml:space="preserve">В МОЮ ДВЕРЬ ПОЗВОНИЛ </w:t>
      </w:r>
      <w:r w:rsidR="00015A03"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ПЕРЕПИСЧИК. ЧТО ДЕЛАТЬ?</w:t>
      </w:r>
    </w:p>
    <w:p w:rsidR="00015A03" w:rsidRPr="00015A03" w:rsidRDefault="00015A03" w:rsidP="00015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начала, убедитесь, что перед вами переписчик. Он должен иметь фирменные атрибуты переписи: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 с указанием фамилии (действительно при предъявлении вместе с паспортом);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-158750</wp:posOffset>
            </wp:positionV>
            <wp:extent cx="2714625" cy="3152775"/>
            <wp:effectExtent l="0" t="0" r="0" b="0"/>
            <wp:wrapSquare wrapText="bothSides"/>
            <wp:docPr id="1" name="Рисунок 1" descr="В мою дверь позвонил переписчик.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ою дверь позвонил переписчик.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Жилет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Сумка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Планшет со специальной программой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Переписчик обязан иметь средства санитарной гигиены (маску, перчатки).</w:t>
      </w:r>
    </w:p>
    <w:p w:rsidR="00015A03" w:rsidRPr="00015A03" w:rsidRDefault="00015A03" w:rsidP="00015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сомневаетесь в том, что перед вами переписчик – можете позвонить на ближайший переписной участок либо участковому и подтвердить личность переписчика.</w:t>
      </w:r>
    </w:p>
    <w:p w:rsidR="00015A03" w:rsidRPr="008D4720" w:rsidRDefault="00015A03" w:rsidP="00015A03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4FAF51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НУЖНО ЛИ ПУСКАТЬ ПЕРЕПИСЧИКА В КВАРТИРУ?</w:t>
      </w:r>
    </w:p>
    <w:p w:rsidR="00015A03" w:rsidRPr="008D4720" w:rsidRDefault="00015A03" w:rsidP="00015A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Необязательно. Вы можете ответить на вопросы переписи стоя перед входом в жилище. Это не займет много времени. Но если считаете нужным, вы можете пригласить переписчика на кухню или в прихожую, и ответить на его вопросы в квартире.</w:t>
      </w:r>
    </w:p>
    <w:p w:rsidR="00015A03" w:rsidRPr="008D4720" w:rsidRDefault="00015A03" w:rsidP="00015A03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НУЖНО ЛИ ПОКАЗЫВАТЬ ПЕРЕПИСЧИКУ ДОКУМЕНТЫ?</w:t>
      </w:r>
    </w:p>
    <w:p w:rsidR="00015A03" w:rsidRPr="008D4720" w:rsidRDefault="00015A03" w:rsidP="00015A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Нет, не нужно. Переписчик не имеет права спрашивать никакие документы.</w:t>
      </w:r>
    </w:p>
    <w:p w:rsidR="008D4720" w:rsidRPr="008D4720" w:rsidRDefault="008D4720" w:rsidP="008D4720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КАК ОТВЕЧАТЬ НА ВОПРОСЫ ПЕРЕПИСЧИКА?</w:t>
      </w:r>
    </w:p>
    <w:p w:rsidR="008D4720" w:rsidRPr="008D4720" w:rsidRDefault="008D4720" w:rsidP="008D47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Отвечайте просто и правдиво, то, что знаете. Если не знаете ответ на какой-то вопрос – например, год постройки здания или материал стен вашего жилья, пропустите этот вопрос.</w:t>
      </w:r>
    </w:p>
    <w:p w:rsidR="008D4720" w:rsidRPr="008D4720" w:rsidRDefault="008D4720" w:rsidP="008D4720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ЧТО ДЕЛАТЬ, ЕСЛИ МНЕ НЕ ПОНРАВИЛОСЬ, КАК СО МНОЙ РАЗГОВАРИВАЕТ ПЕРЕПИСЧИК?</w:t>
      </w:r>
    </w:p>
    <w:p w:rsidR="008D4720" w:rsidRDefault="008D4720" w:rsidP="008D4720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8D4720">
        <w:rPr>
          <w:color w:val="000000" w:themeColor="text1"/>
          <w:sz w:val="28"/>
          <w:szCs w:val="28"/>
        </w:rPr>
        <w:t>Откажитесь от общения, позвоните на переписной участок и сообщите о том, что произошло. Там разберутся в ситуации и пришлют вам другого переписчика или предложат пройти перепись на участке.</w:t>
      </w:r>
    </w:p>
    <w:p w:rsidR="008D4720" w:rsidRPr="008D4720" w:rsidRDefault="008D4720" w:rsidP="008D47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6A723"/>
          <w:sz w:val="28"/>
          <w:szCs w:val="28"/>
          <w:u w:val="single"/>
          <w:lang w:eastAsia="ru-RU"/>
        </w:rPr>
      </w:pPr>
      <w:r w:rsidRPr="008D472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  <w:t>МОЖНО ЛИ ПРОЙТИ ПЕРЕПИСЬ ПО ТЕЛЕФОНУ?</w:t>
      </w:r>
    </w:p>
    <w:p w:rsidR="008D4720" w:rsidRPr="008D4720" w:rsidRDefault="008D4720" w:rsidP="008D4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нельзя. Такой формы переписи не предусмотрено. Если кто-то вам звонит и предлагает пройти перепись по телефону – знайте, вас пытаются ввести в заблуждение.</w:t>
      </w:r>
    </w:p>
    <w:p w:rsidR="008D4720" w:rsidRPr="008D4720" w:rsidRDefault="008D4720" w:rsidP="008D47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</w:pPr>
      <w:r w:rsidRPr="008D472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  <w:t>МОЖЕТ ЛИ КТО-ТО МЕНЯ ПЕРЕПИСАТЬ – ЕСЛИ Я В ПОЕЗДКЕ, В БОЛЬНИЦЕ, В КОМАНДИРОВКЕ И ТД?</w:t>
      </w:r>
    </w:p>
    <w:p w:rsidR="008D4720" w:rsidRPr="008D4720" w:rsidRDefault="008D4720" w:rsidP="008D4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Да, могут. Вас могут переписать члены вашей семьи, вашего домохозяйства. Точно также и вы – можете переписать всех членов вашего домохозяйства, находясь в поездке – внести их в переписной лист через портал </w:t>
      </w:r>
      <w:proofErr w:type="spellStart"/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FFF" w:rsidRPr="001C7820" w:rsidRDefault="00FA5FFF" w:rsidP="00FA5F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КАКИЕ ДАННЫЕ СОБИРАЕТ ПЕРЕПИСЬ?</w:t>
      </w:r>
    </w:p>
    <w:p w:rsidR="007F6D38" w:rsidRPr="001C7820" w:rsidRDefault="00FA5FFF" w:rsidP="00FA5F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</w:pPr>
      <w:r w:rsidRPr="00FA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России и те, кто проживает в стране более года, ответят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</w:p>
    <w:p w:rsidR="00334DF9" w:rsidRPr="001C7820" w:rsidRDefault="00334DF9" w:rsidP="00334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КТО ИСПОЛЬЗУЕТ РЕЗУЛЬТАТЫ ПЕРЕПИСИ?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Органы исполнительной власти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 результаты переписи 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транспорта, строительства школ, институтов, детских садов и </w:t>
      </w:r>
      <w:proofErr w:type="spellStart"/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Органы законодательной власти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руководствуются данными, собранными в ходе переписи при утверждении бюджетов и подготовке регулирующих норм и законов;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Исследователи, ученые, студенты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полученную статистику для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исследований;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Частный бизнес и государственные корпорации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 полученные сведения в своем стратегическом планировании: строительстве заводов, цехов, хранилищ, центров переработки продукции, жилой и коммерческой недвижимости. Данные переписи играют ключевую роль при открытии сетевых объектов: отделений банков, торговых и сервисных точек, представительств компаний, а также в массовом </w:t>
      </w:r>
      <w:proofErr w:type="spellStart"/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рекрутинге</w:t>
      </w:r>
      <w:proofErr w:type="spellEnd"/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Политические партии и силы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учитывают перепись при принятии политических программ и заявлений;</w:t>
      </w:r>
    </w:p>
    <w:p w:rsidR="00015A03" w:rsidRPr="00D07037" w:rsidRDefault="00334DF9" w:rsidP="006A3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Частные лица и граждане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результаты пере</w:t>
      </w:r>
      <w:r w:rsidR="006A34DD" w:rsidRPr="00D0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писи для знакомства со страной.</w:t>
      </w:r>
    </w:p>
    <w:p w:rsidR="00D07037" w:rsidRPr="00D07037" w:rsidRDefault="00D07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07037" w:rsidRPr="00D07037" w:rsidSect="001C78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Восклицательный-знак | Недетские секреты про детей" style="width:108.75pt;height:108.75pt;rotation:180;flip:y;visibility:visible;mso-wrap-style:square" o:bullet="t">
        <v:imagedata r:id="rId1" o:title="Восклицательный-знак | Недетские секреты про детей"/>
      </v:shape>
    </w:pict>
  </w:numPicBullet>
  <w:abstractNum w:abstractNumId="0" w15:restartNumberingAfterBreak="0">
    <w:nsid w:val="06B90578"/>
    <w:multiLevelType w:val="hybridMultilevel"/>
    <w:tmpl w:val="CDF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ECB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52A06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365ED"/>
    <w:multiLevelType w:val="hybridMultilevel"/>
    <w:tmpl w:val="16E8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C1452"/>
    <w:multiLevelType w:val="hybridMultilevel"/>
    <w:tmpl w:val="9C7A9C22"/>
    <w:lvl w:ilvl="0" w:tplc="5A665E9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AACAD6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88A245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9C8323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A650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04C2C9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5192DA7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FDEE8F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00CE4E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6CA13015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97442"/>
    <w:multiLevelType w:val="multilevel"/>
    <w:tmpl w:val="A33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7"/>
    <w:rsid w:val="00015A03"/>
    <w:rsid w:val="000B4262"/>
    <w:rsid w:val="00104BC4"/>
    <w:rsid w:val="001C7820"/>
    <w:rsid w:val="00334DF9"/>
    <w:rsid w:val="00336140"/>
    <w:rsid w:val="004303B4"/>
    <w:rsid w:val="006A34DD"/>
    <w:rsid w:val="00732B67"/>
    <w:rsid w:val="007F6D38"/>
    <w:rsid w:val="008D4720"/>
    <w:rsid w:val="00905EB6"/>
    <w:rsid w:val="00CF376A"/>
    <w:rsid w:val="00D07037"/>
    <w:rsid w:val="00F7376E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2C9B6B-4FC3-4FD5-B29F-81DC60B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B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2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732B67"/>
    <w:pPr>
      <w:ind w:left="720"/>
      <w:contextualSpacing/>
    </w:pPr>
  </w:style>
  <w:style w:type="character" w:styleId="a6">
    <w:name w:val="Strong"/>
    <w:basedOn w:val="a0"/>
    <w:uiPriority w:val="22"/>
    <w:qFormat/>
    <w:rsid w:val="00015A0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05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1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10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13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5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50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42164/2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9;&#1072;&#1081;&#1090;%20&#1043;&#1086;&#1089;&#1091;&#1089;&#1083;&#1091;&#1075;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11</cp:revision>
  <dcterms:created xsi:type="dcterms:W3CDTF">2021-10-18T11:02:00Z</dcterms:created>
  <dcterms:modified xsi:type="dcterms:W3CDTF">2021-10-18T12:26:00Z</dcterms:modified>
</cp:coreProperties>
</file>